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B" w:rsidRDefault="008D47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конкурсных прослушиваний</w:t>
      </w:r>
    </w:p>
    <w:p w:rsidR="00B6688B" w:rsidRDefault="00B668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88B" w:rsidRDefault="008D47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международный конкурс юных пианистов им.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И.С. Баха</w:t>
      </w:r>
    </w:p>
    <w:p w:rsidR="00B6688B" w:rsidRDefault="008D47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22.12.2023г</w:t>
      </w:r>
    </w:p>
    <w:p w:rsidR="00B6688B" w:rsidRDefault="00B6688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8B" w:rsidRDefault="008D47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688B" w:rsidRDefault="00B6688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5" w:type="dxa"/>
        <w:tblInd w:w="-80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92"/>
        <w:gridCol w:w="30"/>
        <w:gridCol w:w="3679"/>
        <w:gridCol w:w="9861"/>
        <w:gridCol w:w="1643"/>
      </w:tblGrid>
      <w:tr w:rsidR="00B6688B">
        <w:trPr>
          <w:trHeight w:val="8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 п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ФИО участника,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наименование ДШИ (ДМШ),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преп.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B6688B">
        <w:tc>
          <w:tcPr>
            <w:tcW w:w="1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688B"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left="926"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Раку Ольга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класс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03.12.2015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ДО ГО «Город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Ф. Шопена»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Куклина Ирина Ивановн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И.С. Бах Маленькая прелюдия №3 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BWV 935, из цикла «Шесть маленьких прелюдий» (01:20)</w:t>
            </w:r>
          </w:p>
          <w:p w:rsidR="00B6688B" w:rsidRDefault="00B6688B">
            <w:pPr>
              <w:pStyle w:val="ab"/>
              <w:widowControl w:val="0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88B" w:rsidRDefault="008D4729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Григ «Маленькая птичка» из «Лирические пьесы» 1 тетрадь, ор.43, №4 (01:05)</w:t>
            </w:r>
            <w:proofErr w:type="gramEnd"/>
          </w:p>
          <w:p w:rsidR="00B6688B" w:rsidRDefault="00B6688B">
            <w:pPr>
              <w:pStyle w:val="ab"/>
              <w:widowControl w:val="0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88B" w:rsidRDefault="008D4729">
            <w:pPr>
              <w:pStyle w:val="ab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Чайковский «Игра в лошадки» из цикла «Детский альбом» (00:59)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Комаров Фадей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22.06.2015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град»«ДШИ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Ф. Шопена»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Преподаватель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Куклина Ирина Ивановна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1.И.С. Бах Менуэт соль минор</w:t>
            </w:r>
          </w:p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(01:00)</w:t>
            </w:r>
          </w:p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 под ред.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</w:p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№23 из 50 маленьких этюдов, часть 1. (01:00)</w:t>
            </w:r>
          </w:p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Э. Григ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 минор,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№4 (01:30)</w:t>
            </w: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tabs>
                <w:tab w:val="left" w:pos="40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Измайлова Елизавета</w:t>
            </w:r>
          </w:p>
          <w:p w:rsidR="00B6688B" w:rsidRDefault="008D4729">
            <w:pPr>
              <w:widowControl w:val="0"/>
              <w:tabs>
                <w:tab w:val="left" w:pos="40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25.03.2015</w:t>
            </w:r>
          </w:p>
          <w:p w:rsidR="00B6688B" w:rsidRDefault="008D4729">
            <w:pPr>
              <w:widowControl w:val="0"/>
              <w:tabs>
                <w:tab w:val="left" w:pos="40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МАУ ДО ГО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Д. Д. Шостаков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ча»,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Клепцова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К. Черни - 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 № 23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  (00:45)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И.С. Бах. Маленькая прелюдия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(01:00)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3.С.С.  Прокофьев. Марш из цикла</w:t>
            </w:r>
          </w:p>
          <w:p w:rsidR="00B6688B" w:rsidRDefault="008D4729">
            <w:pPr>
              <w:pStyle w:val="ab"/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«Детская музыка», соч. 65 (01:15)</w:t>
            </w:r>
          </w:p>
          <w:p w:rsidR="00B6688B" w:rsidRDefault="00B668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Антипина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Полина</w:t>
            </w:r>
          </w:p>
          <w:p w:rsidR="00B6688B" w:rsidRDefault="008D4729">
            <w:pPr>
              <w:widowControl w:val="0"/>
              <w:shd w:val="clear" w:color="auto" w:fill="FFFFFF"/>
              <w:spacing w:afterAutospacing="1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 класс </w:t>
            </w:r>
            <w:hyperlink r:id="rId7"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4"/>
                </w:rPr>
                <w:t>28.11.2014</w:t>
              </w:r>
            </w:hyperlink>
          </w:p>
          <w:p w:rsidR="00B6688B" w:rsidRDefault="008D4729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"ДШИ им. И. С. Баха" г. Балтийска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 Вл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димирова Тамара Николаевна</w:t>
            </w:r>
          </w:p>
        </w:tc>
        <w:tc>
          <w:tcPr>
            <w:tcW w:w="9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Гречанинов «В разлуке» (0:60)</w:t>
            </w:r>
          </w:p>
          <w:p w:rsidR="00B6688B" w:rsidRDefault="008D4729">
            <w:pPr>
              <w:pStyle w:val="ab"/>
              <w:widowControl w:val="0"/>
              <w:spacing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8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И.С. Бах Маленькая прелюдия 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dur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из цикла «12 маленьких прелюдий» (1:30)</w:t>
              </w:r>
            </w:hyperlink>
          </w:p>
          <w:p w:rsidR="00B6688B" w:rsidRDefault="008D472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А. Гречанинов «Верхом на лошадке» (0:60)</w:t>
              </w:r>
            </w:hyperlink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1.К. Черни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№27 (01:00)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Маленькая прелюдия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</w:p>
          <w:p w:rsidR="00B6688B" w:rsidRDefault="008D472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(01:00)</w:t>
            </w:r>
          </w:p>
          <w:p w:rsidR="00B6688B" w:rsidRDefault="008D4729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Тарантелла (01:00)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Кузнецова Елизавета 2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13.11.2012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МАУ ДО ГО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Калини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им. Д.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Шостаков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ча»,г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Калининград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Юрчук Татьяна Викторовна</w:t>
            </w:r>
          </w:p>
        </w:tc>
        <w:tc>
          <w:tcPr>
            <w:tcW w:w="9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B6688B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Категория А.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Младшая возрастная группа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3  класс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6688B"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Мелузова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Марианна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27.04.2015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ДМШ «Лира»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Голодова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1.И.С. Бах Маленькая прелюдия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(02:00)</w:t>
            </w:r>
          </w:p>
          <w:p w:rsidR="00B6688B" w:rsidRDefault="00B668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2.К. Черни Этюд № 50 ор 139 (1.30)</w:t>
            </w:r>
          </w:p>
          <w:p w:rsidR="00B6688B" w:rsidRDefault="00B668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3.А.С.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Караманов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тайна» (02:00)</w:t>
            </w:r>
          </w:p>
          <w:p w:rsidR="00B6688B" w:rsidRDefault="00B6688B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7.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Наталья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21.02.2015</w:t>
            </w:r>
          </w:p>
          <w:p w:rsidR="00B6688B" w:rsidRDefault="008D4729">
            <w:pPr>
              <w:widowControl w:val="0"/>
              <w:tabs>
                <w:tab w:val="left" w:pos="409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Калиннграда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 Р.М. Глиэра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1.И.С. Бах. 2-х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инвенция №15 си минор. (1:30)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«Забытый вальс» ля минор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(02:00)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(редакция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Этюд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 часть 2. (01:30)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Савкина Любовь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16.09.2014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П.И. Чайковского» г.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град,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Тишкина Тать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Николаевна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1.К. 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№35 соль мажор (1 часть) 0,50</w:t>
            </w:r>
          </w:p>
          <w:p w:rsidR="00B6688B" w:rsidRDefault="00B6688B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2.И.С. 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Маленькая прелюдия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минор (1 тетрадь) 1,30</w:t>
            </w:r>
          </w:p>
          <w:p w:rsidR="00B6688B" w:rsidRDefault="00B6688B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pStyle w:val="a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3.Р.М. Глиэр,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Ариэтта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1.30</w:t>
            </w: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5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Ольховка Олеся</w:t>
            </w:r>
          </w:p>
          <w:p w:rsidR="00B6688B" w:rsidRDefault="008D47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05.06.2014</w:t>
            </w:r>
          </w:p>
          <w:p w:rsidR="00B6688B" w:rsidRDefault="008D472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Хабунь Елизав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Бах «Двухголосая инвенция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мажор» (01мин)</w:t>
            </w:r>
          </w:p>
          <w:p w:rsidR="00B6688B" w:rsidRDefault="00B6688B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pStyle w:val="ab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Черни Избранные этюды под ред.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ч. Этюд № 28 (53 сек)</w:t>
            </w:r>
          </w:p>
          <w:p w:rsidR="00B6688B" w:rsidRDefault="008D472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С.С. «Прогулка» (01 мин. 10 сек)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А.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Средняя возрастная группа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Дьяченко Кира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26.03.2014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Хабунь Елизав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Николаевна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1.К. Черни (ред.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«Этюд №6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ч.» (01:12)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2.С. Прокофьев «Шествие кузнечиков» (01:01)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3.И. С. 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«Инвенция №14» (1:33)</w:t>
            </w: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степени</w:t>
            </w:r>
          </w:p>
        </w:tc>
      </w:tr>
      <w:tr w:rsidR="00B6688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5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Алиса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02.10.2013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ar-SA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Рослякова Елена Юрьевна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1.И.С. Бах 2-х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голосная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инвенция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6688B" w:rsidRPr="008D4729" w:rsidRDefault="00B6688B">
            <w:pPr>
              <w:widowControl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«Бурный поток»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3.К. Черни Этюд №29 ор.78</w:t>
            </w: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Анастасия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25.09.2013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П.И. Чайковского» г. 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град,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Конюхова Лариса Анатольевна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(01:00)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2.И.С. Бах, Трехголосная инвенция ми мажор (01:50)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3.В.Коровицын «Весенний экспромт»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Анастасия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25.09.2013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ДШИ им. Исаака и Ма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сима Дунаевских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Есипова Ольга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1.И.С. Бах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прелюдия 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«12 маленьких прелюдий» (02:00)</w:t>
            </w:r>
          </w:p>
          <w:p w:rsidR="00B6688B" w:rsidRDefault="008D4729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Г. Жубанова «Легенда» (01:30)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«Сильфиды» (01:30)</w:t>
            </w: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14.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Павел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 4класс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01.09.2013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град»«ДШИ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Ф. Шопена»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Куклина Ирина Ивановна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Pr="008D4729" w:rsidRDefault="008D472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1.И. С. Бах Инвенция 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moll</w:t>
            </w:r>
          </w:p>
          <w:p w:rsidR="00B6688B" w:rsidRDefault="00B6688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6688B" w:rsidRDefault="008D472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2.К. Черни Этюд №11 соч.299</w:t>
            </w:r>
          </w:p>
          <w:p w:rsidR="00B6688B" w:rsidRDefault="00B6688B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6688B" w:rsidRDefault="008D4729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3.П.И. Чайковский «Сладкая греза» из цикла «Детский альбом»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Василий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11.07.2013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Караманова</w:t>
            </w:r>
            <w:proofErr w:type="spellEnd"/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Соловьева Елена Владимировна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(0:60)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2.К. Дебюсси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Parnassum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(из сюиты «Детский уголок») (2:30)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3.Э. Григ «Шествие гномов» (3:15)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>Стегниенко Ярославна</w:t>
            </w:r>
          </w:p>
          <w:p w:rsidR="00B6688B" w:rsidRDefault="008D4729">
            <w:pPr>
              <w:widowControl w:val="0"/>
              <w:spacing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4 класс 13.02.2013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"ДШИ им. И. С. Баха" г. Балтийска</w:t>
            </w:r>
          </w:p>
          <w:p w:rsidR="00B6688B" w:rsidRDefault="008D4729">
            <w:pPr>
              <w:widowControl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Преподаватель: </w:t>
            </w:r>
            <w:r>
              <w:rPr>
                <w:rStyle w:val="-"/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none"/>
              </w:rPr>
              <w:t>Зарубова Залина        Валериевна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b"/>
              <w:widowControl w:val="0"/>
              <w:spacing w:line="240" w:lineRule="auto"/>
              <w:ind w:left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1.И.С. Бах Трехголосная фуга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C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-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dur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(2:00)</w:t>
            </w:r>
          </w:p>
          <w:p w:rsidR="00B6688B" w:rsidRDefault="008D4729">
            <w:pPr>
              <w:widowControl w:val="0"/>
              <w:spacing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2.Ф. Мендельсон «Песня венецианского гондольера» (02:30)</w:t>
            </w:r>
          </w:p>
          <w:p w:rsidR="00B6688B" w:rsidRDefault="008D4729">
            <w:pPr>
              <w:widowControl w:val="0"/>
              <w:spacing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3.В.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Алеттер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. Тарантелла   Летнее небо (02:00)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Вересов Арсений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13.11.2012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МАУ ДО ГО «Город Калининград»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«ДМШ им. Д. Д. Шостаковича»,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Юрчук Татьяна Викторовна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1.К.Черни Этюд ор.299 №15 (01:00мин)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(01:30мин)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3.Ф.Шопен Вальс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соч.64 №1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(02:00мин)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18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Ерастов Владислав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17.04.2010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"ДШИ им. И. С. Баха" г. Балтийска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Ерохина Све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лана Валентиновна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.61№15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.31№2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3.И. С. Бах Двухголосная инвенция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А.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Средняя возрастная группа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Дворников Дмитрий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08.03.</w:t>
            </w:r>
            <w: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shd w:val="clear" w:color="auto" w:fill="FFFFFF"/>
              </w:rPr>
              <w:t> 2013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 Обуваева Татьяна Викторовна</w:t>
            </w: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 xml:space="preserve"> И.С. Бах ХТК.1 т. </w:t>
            </w:r>
            <w:proofErr w:type="spellStart"/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Предюдия</w:t>
            </w:r>
            <w:proofErr w:type="spellEnd"/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 xml:space="preserve"> и фуга 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</w:rPr>
              <w:t xml:space="preserve"> (3:30)</w:t>
            </w:r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2.Ф. Мендельсон. Осенняя песня.(3:30)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3.Э. Григ. Шествие гномов (3:00)</w:t>
            </w: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08.07.2012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им. Э.Т.А. Гофмана"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Преподаватель: Румянцева Наталья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1.И.С. Бах «Двухголосная инвенция  Ля-минор» (1:30)</w:t>
            </w:r>
          </w:p>
          <w:p w:rsidR="00B6688B" w:rsidRDefault="008D4729">
            <w:pPr>
              <w:widowControl w:val="0"/>
              <w:tabs>
                <w:tab w:val="left" w:pos="0"/>
                <w:tab w:val="left" w:pos="720"/>
              </w:tabs>
              <w:suppressAutoHyphens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Ф. Лист. «Юношеский этюд. Этюд 4, соч.1» (1:15)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вьюги» из цикла «Золотое кольцо России»  (1:30)</w:t>
            </w: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17.04.2012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град»«ДШИ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Ф. Шопена»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Куклина Ирина Ивановна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И.С. Бах. Сюита №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(Куранта, Сарабанда) (03:00)</w:t>
            </w:r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К. Черни.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299 № 5. (02:30)</w:t>
            </w:r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М. Балакирев. «Жаворонок» (03:00)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-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22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pStyle w:val="ac"/>
              <w:widowControl w:val="0"/>
              <w:spacing w:after="280"/>
              <w:jc w:val="both"/>
              <w:rPr>
                <w:b/>
              </w:rPr>
            </w:pPr>
            <w:r>
              <w:rPr>
                <w:b/>
              </w:rPr>
              <w:t>Воронова Юлиана</w:t>
            </w:r>
          </w:p>
          <w:p w:rsidR="00B6688B" w:rsidRDefault="008D4729">
            <w:pPr>
              <w:pStyle w:val="ac"/>
              <w:widowControl w:val="0"/>
              <w:spacing w:before="280" w:after="280"/>
              <w:jc w:val="both"/>
            </w:pPr>
            <w:r>
              <w:rPr>
                <w:b/>
              </w:rPr>
              <w:t>5 класс</w:t>
            </w:r>
            <w:r>
              <w:t xml:space="preserve"> </w:t>
            </w:r>
            <w:r>
              <w:rPr>
                <w:b/>
                <w:bCs/>
              </w:rPr>
              <w:t>15.02.2012</w:t>
            </w:r>
          </w:p>
          <w:p w:rsidR="00B6688B" w:rsidRDefault="008D4729">
            <w:pPr>
              <w:pStyle w:val="ac"/>
              <w:widowControl w:val="0"/>
              <w:spacing w:before="280" w:after="280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pStyle w:val="ac"/>
              <w:widowControl w:val="0"/>
              <w:spacing w:before="280" w:after="2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Преподаватель: Хабунь Елизав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та Николаевна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Черни Этюд №1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299 (1:50)</w:t>
            </w:r>
          </w:p>
          <w:p w:rsidR="00B6688B" w:rsidRDefault="00B668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688B" w:rsidRDefault="008D472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И. С. Бах «Трёхголосная инвенция ми мажор» (1:30)</w:t>
            </w:r>
          </w:p>
          <w:p w:rsidR="00B6688B" w:rsidRDefault="00B6688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 «Мимолётность» (1:00)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2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Категория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В</w:t>
            </w:r>
            <w:proofErr w:type="gramEnd"/>
          </w:p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Средняя возрастная группа 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2"/>
              <w:contextualSpacing/>
              <w:jc w:val="center"/>
              <w:rPr>
                <w:b/>
                <w:bCs/>
              </w:rPr>
            </w:pP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Семенова Екатерина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ЦМШ – АИИ «Балтийский»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Преподаватель Ушакова Анна Сергеевна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7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И.С. Бах ХТК 1 том Прелюдия и фуга c-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(3:00)</w:t>
            </w:r>
          </w:p>
          <w:p w:rsidR="00B6688B" w:rsidRDefault="00B6688B">
            <w:pPr>
              <w:pStyle w:val="a7"/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88B" w:rsidRDefault="008D4729">
            <w:pPr>
              <w:pStyle w:val="a7"/>
              <w:widowControl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Этюд №3 ор.18 (1:50)</w:t>
            </w:r>
          </w:p>
          <w:p w:rsidR="00B6688B" w:rsidRDefault="008D4729">
            <w:pPr>
              <w:pStyle w:val="a7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Бизе «Волчок» (1:15)</w:t>
            </w:r>
          </w:p>
          <w:p w:rsidR="00B6688B" w:rsidRDefault="00B6688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Категория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 А</w:t>
            </w:r>
            <w:proofErr w:type="gramEnd"/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Средняя возрастная группа 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кл</w:t>
            </w:r>
            <w:proofErr w:type="spellEnd"/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b/>
                <w:bCs/>
              </w:rPr>
            </w:pPr>
          </w:p>
        </w:tc>
      </w:tr>
      <w:tr w:rsidR="00B6688B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Федоренко Алеся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27.11.2011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Хабунь Елизавета Николаевна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И.С. Бах Трехголосная инвенция ми минор (01:42)</w:t>
            </w:r>
          </w:p>
          <w:p w:rsidR="00B6688B" w:rsidRDefault="008D4729">
            <w:pPr>
              <w:pStyle w:val="ac"/>
              <w:widowControl w:val="0"/>
              <w:spacing w:before="280" w:after="280"/>
            </w:pPr>
            <w:r>
              <w:t>2. А. Бородин Ноктюрн из Маленькой сюиты (02:15)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стану большим (02:35)</w:t>
            </w:r>
          </w:p>
          <w:p w:rsidR="00B6688B" w:rsidRPr="008D4729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25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Устинова Ульяна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класс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22.05.2011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МАУ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 «Город Калининград»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«ДМШ им. Д. Д. Шостаковича»,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Юрчук Татьяна Викторовна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Pr="008D4729" w:rsidRDefault="008D4729">
            <w:pPr>
              <w:widowControl w:val="0"/>
              <w:spacing w:line="240" w:lineRule="auto"/>
              <w:contextualSpacing/>
              <w:rPr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fldChar w:fldCharType="begin"/>
            </w:r>
            <w:r w:rsidRPr="008D4729">
              <w:rPr>
                <w:lang w:val="en-US"/>
              </w:rPr>
              <w:instrText xml:space="preserve"> HYPERLINK "https://www.youtube.com/watch?v=ceNL6DYnpsY&amp;pp=ygUZ0LrQu9C10LzQtdC90YLQuCDRjdGC0Y7QtA%3D%3D" \t "M. Clementi Etude № 2 (Gradus ad Parnassum). Pianist: Alessandro Marangoni"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Gradus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Parnassum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D47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(02:00)</w:t>
            </w:r>
          </w:p>
          <w:p w:rsidR="00B6688B" w:rsidRPr="008D4729" w:rsidRDefault="00B6688B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6688B" w:rsidRDefault="008D472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2.И.С. Бах ХТК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«Прелюдия и Фуга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(04:00)</w:t>
            </w:r>
          </w:p>
          <w:p w:rsidR="00B6688B" w:rsidRDefault="00B6688B">
            <w:pPr>
              <w:widowControl w:val="0"/>
              <w:spacing w:line="240" w:lineRule="auto"/>
              <w:contextualSpacing/>
              <w:rPr>
                <w:rFonts w:eastAsia="Calibri"/>
              </w:rPr>
            </w:pP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.Прокофьев Прелюдия ор.12 №7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(02:00)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Грамота за участие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класс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30.03.2011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ДМШ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лиэра</w:t>
            </w:r>
            <w:proofErr w:type="spellEnd"/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tabs>
                <w:tab w:val="left" w:pos="564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Преподаватель: Чернова Алевтина Николаевна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И. С. Бах Прелюдия и Фуга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(03.10)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Ф. Шопен Ноктюрн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№ 1 - (04.10)</w:t>
            </w:r>
          </w:p>
          <w:p w:rsidR="00B6688B" w:rsidRDefault="008D47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3.К. Черни Этюд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740 № 11 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(01.50)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>Стегниенко Василиса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4"/>
                <w:szCs w:val="24"/>
                <w:u w:val="none"/>
              </w:rPr>
              <w:t xml:space="preserve"> 6 класс  </w:t>
            </w:r>
            <w:r>
              <w:rPr>
                <w:rStyle w:val="-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  <w:t>24.03.2011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Style w:val="-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</w:pPr>
            <w:hyperlink r:id="rId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ДО «ДШИ им. И.С. Баха» г. Балтийска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</w:pPr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none"/>
              </w:rPr>
              <w:t>Зарубова Залина Валериевна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b"/>
              <w:widowControl w:val="0"/>
              <w:spacing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1. И.С. Бах Прелюдия и фуга 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c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moll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 ХТК ч.1 (03:30)</w:t>
            </w:r>
          </w:p>
          <w:p w:rsidR="00B6688B" w:rsidRDefault="00B6688B">
            <w:pPr>
              <w:pStyle w:val="ab"/>
              <w:widowControl w:val="0"/>
              <w:spacing w:line="240" w:lineRule="auto"/>
              <w:ind w:left="0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</w:p>
          <w:p w:rsidR="00B6688B" w:rsidRDefault="008D4729">
            <w:pPr>
              <w:pStyle w:val="ab"/>
              <w:widowControl w:val="0"/>
              <w:spacing w:line="240" w:lineRule="auto"/>
              <w:ind w:left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2. И. Беркович Токката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a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-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moll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(02:30)</w:t>
            </w:r>
          </w:p>
          <w:p w:rsidR="00B6688B" w:rsidRDefault="008D4729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3. А.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Лядов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Прелюдия №1 ор.10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Des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-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val="en-US"/>
              </w:rPr>
              <w:t>dur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 (01:30)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В.</w:t>
            </w:r>
          </w:p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Старшая возрастная группа 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Алиса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17.08.2011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ЦМШ – АИИ «Балтийский»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Ушакова Анна Сергеевна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1..И.С. Бах ХТК 2 том Прелюдия и фуга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(3:25)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«Вечное движение» ор. 46 №2 (2:10)</w:t>
            </w:r>
          </w:p>
          <w:p w:rsidR="00B6688B" w:rsidRDefault="008D47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«Гирлянды»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/107№1 (3.20)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rPr>
                <w:bCs/>
                <w:iCs/>
                <w:sz w:val="24"/>
                <w:szCs w:val="24"/>
              </w:rPr>
            </w:pPr>
          </w:p>
          <w:p w:rsidR="00B6688B" w:rsidRDefault="00B6688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29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Джаббаров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Эльдар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30.04.2011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аслуженный артист РФ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1.И.С.Бах ХТК, 2 том, Прелюдия и фуга №12 фа минор, BWV 881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(04:05)</w:t>
            </w:r>
          </w:p>
          <w:p w:rsidR="00B6688B" w:rsidRDefault="00B6688B">
            <w:pPr>
              <w:widowControl w:val="0"/>
              <w:spacing w:after="0" w:line="240" w:lineRule="auto"/>
              <w:rPr>
                <w:bCs/>
                <w:iCs/>
              </w:rPr>
            </w:pPr>
          </w:p>
          <w:p w:rsidR="00B6688B" w:rsidRDefault="008D4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2.М.Мошковский Этюд соль минор, op.72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№2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(01:50)</w:t>
            </w:r>
          </w:p>
          <w:p w:rsidR="00B6688B" w:rsidRDefault="00B6688B">
            <w:pPr>
              <w:widowControl w:val="0"/>
              <w:spacing w:after="0" w:line="240" w:lineRule="auto"/>
              <w:rPr>
                <w:bCs/>
                <w:iCs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3.Ф.Шопен Ноктюрн</w:t>
            </w:r>
            <w:r>
              <w:rPr>
                <w:rFonts w:ascii="Times New Roman" w:eastAsia="Calibri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фа минор, op.55, №1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(04:55)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А.</w:t>
            </w:r>
          </w:p>
          <w:p w:rsidR="00B6688B" w:rsidRDefault="008D472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Старшая возрастная группа 7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</w:p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Сметанина Анна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28.11.2010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Хабунь Елизавета Николаевна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Черни Этюд №34 соч. 299</w:t>
            </w:r>
          </w:p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(01:50)</w:t>
            </w:r>
          </w:p>
          <w:p w:rsidR="00B6688B" w:rsidRDefault="008D4729">
            <w:pPr>
              <w:pStyle w:val="ac"/>
              <w:widowControl w:val="0"/>
              <w:spacing w:before="280" w:after="280"/>
              <w:jc w:val="both"/>
            </w:pPr>
            <w:r>
              <w:t>2. И.С. Бах. ХТК 1 т. Прелюдия и фуга ре минор (04:00)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А. Аренский Прелюдия №1 оп. 36 до мажор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Журило Софья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класс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05.08.2010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МАУ ДО ГО «Город Калининград»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«ДМШ им. Д. Д. Шостаковича»,</w:t>
            </w: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Калининград</w:t>
            </w:r>
          </w:p>
          <w:p w:rsidR="00B6688B" w:rsidRDefault="00B6688B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Юрчук Татьяна Викторовна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1.М.Мошковский Этюд ор.72№6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(02:00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2.И.С.Бах ХТК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Прелюдия и Фуга G-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(03:30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</w:rPr>
            </w:pPr>
          </w:p>
          <w:p w:rsidR="00B6688B" w:rsidRDefault="008D472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3.Э.Эшпай Токката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(03:00 мин)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Категория А.</w:t>
            </w:r>
          </w:p>
          <w:p w:rsidR="00B6688B" w:rsidRDefault="008D472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Старшая возрастная группа 8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</w:t>
            </w:r>
            <w:proofErr w:type="spellEnd"/>
          </w:p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Вакулина Мария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08.08.2009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имени Иоганна Себастьяна Баха» города Балтийска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Хабунь Елизав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Николаевна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pStyle w:val="ac"/>
              <w:widowControl w:val="0"/>
              <w:spacing w:before="280" w:after="119"/>
              <w:jc w:val="both"/>
            </w:pPr>
            <w:r>
              <w:t>1.И.С. Бах ХТК 1 Прелюдия и Фуга фа-диез мажор</w:t>
            </w:r>
            <w:proofErr w:type="gramStart"/>
            <w:r>
              <w:t xml:space="preserve">( </w:t>
            </w:r>
            <w:proofErr w:type="gramEnd"/>
            <w:r>
              <w:t>04:30)</w:t>
            </w:r>
          </w:p>
          <w:p w:rsidR="00B6688B" w:rsidRDefault="008D4729">
            <w:pPr>
              <w:pStyle w:val="ac"/>
              <w:widowControl w:val="0"/>
              <w:spacing w:before="280" w:after="119"/>
              <w:jc w:val="both"/>
            </w:pPr>
            <w:r>
              <w:t>2.С. Прокофьев "Фея весны" (01:07)</w:t>
            </w:r>
          </w:p>
          <w:p w:rsidR="00B6688B" w:rsidRDefault="008D4729">
            <w:pPr>
              <w:pStyle w:val="ac"/>
              <w:widowControl w:val="0"/>
              <w:spacing w:before="280" w:after="119"/>
              <w:jc w:val="both"/>
            </w:pPr>
            <w:r>
              <w:t xml:space="preserve">3.С. </w:t>
            </w:r>
            <w:r>
              <w:t>Рахманинов Прелюдия ми-бемоль мажор 2:57</w:t>
            </w:r>
          </w:p>
          <w:p w:rsidR="00B6688B" w:rsidRDefault="00B6688B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Шуваева Дарья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09.02.2009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ДМШ им. Э.Т.А. Гофм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работник культуры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Калинингр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сти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Румянцева Наталья Влад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мировна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1.И.С. Бах. Прелюдия и фуга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ХТК 1 ч. (03:00)</w:t>
            </w:r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eastAsia="Calibri"/>
              </w:rPr>
            </w:pPr>
          </w:p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2.Ф. Шопен. Этюд соч.10 №5 (02:00)</w:t>
            </w:r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3.С. Прокофьев. Наваждение соч. 4 №4 (05:00)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Элизов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07.01.2009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ГО   города Калинингр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ДМШ им. Р.М. Глиэра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Преподаватель: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работник культуры РФ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ind w:left="-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Бах –11.  ХТК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Прелюдия и фуга</w:t>
            </w:r>
          </w:p>
          <w:p w:rsidR="00B6688B" w:rsidRDefault="008D4729">
            <w:pPr>
              <w:widowControl w:val="0"/>
              <w:spacing w:line="240" w:lineRule="auto"/>
              <w:ind w:left="-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мин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(04:00)</w:t>
            </w:r>
          </w:p>
          <w:p w:rsidR="00B6688B" w:rsidRDefault="008D4729">
            <w:pPr>
              <w:widowControl w:val="0"/>
              <w:spacing w:line="240" w:lineRule="auto"/>
              <w:ind w:left="-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М.     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ор. 72 № 4,40 ми</w:t>
            </w:r>
          </w:p>
          <w:p w:rsidR="00B6688B" w:rsidRDefault="008D4729">
            <w:pPr>
              <w:widowControl w:val="0"/>
              <w:spacing w:line="240" w:lineRule="auto"/>
              <w:ind w:left="-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3.Рахманинов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()5 мин.(05:00)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B6688B" w:rsidRPr="008D4729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D47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35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 Матвей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класс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10.12.2008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ГО «Город Калининград» «ДШИ им. Ф. Шопена»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Куклина Ирина Ивановна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keepNext/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.И.С. Бах Прелюдия и фуга №2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ХТК том 1 (03:20)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C.В. Рахманинов Этюд-картина №6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ор.33 (02:10)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С.В. Рахманинов Прелюдия №5 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ор.23  (05:00)</w:t>
            </w:r>
          </w:p>
          <w:p w:rsidR="00B6688B" w:rsidRDefault="00B6688B">
            <w:pPr>
              <w:pStyle w:val="ab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05.12.2008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школа им. Э.Т.А. Гофмана"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Калининград,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Преподаватель: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работник культуры,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Калинингр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Сим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ненко Елена Сергеевна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 С. Бах - Прелюдия и фуга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I том ХТК (04:00)</w:t>
            </w:r>
          </w:p>
          <w:p w:rsidR="00B6688B" w:rsidRDefault="008D4729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2.Ф. Шопен - Мазурка ля минор ор.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(04:30)</w:t>
            </w:r>
          </w:p>
          <w:p w:rsidR="00B6688B" w:rsidRDefault="008D472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3.К. Черни - Этюд ор. 299 № 34 (01:40)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А.</w:t>
            </w:r>
          </w:p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            Старшая возрастная группа 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кл</w:t>
            </w:r>
            <w:proofErr w:type="spellEnd"/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Виолетта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бюджетное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дополнительного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3» г. Сургут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Черникова Вит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лина Евгеньевна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 С. Бах  ХТК 1 том Прелюдия и фуга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(05.15)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 72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этюд № 6     (02:10)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Ф. Лист Ноктюрн «Грёзы любви»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(05:15)</w:t>
            </w:r>
          </w:p>
          <w:p w:rsidR="00B6688B" w:rsidRDefault="00B6688B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1406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 В.</w:t>
            </w:r>
          </w:p>
          <w:p w:rsidR="00B6688B" w:rsidRDefault="008D472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206" w:right="-5" w:hanging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Профессиональная группа Студенты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B6688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Рипомельникова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08.09.2007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bCs/>
                <w:iCs/>
              </w:rPr>
            </w:pP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Заслуженный артист РФ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1.И.С. Бах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сюита 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(06:00)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соч.72№9 (01:37)</w:t>
            </w:r>
          </w:p>
          <w:p w:rsidR="00B6688B" w:rsidRDefault="008D4729">
            <w:pPr>
              <w:keepNext/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3.Р. Шуман  «Порыв» (04:06)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39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Егязарян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Арианна</w:t>
            </w:r>
            <w:proofErr w:type="spellEnd"/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 курс 14.08.2007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bCs/>
                <w:iCs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Заслуженный артист РФ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И.С. Бах Итальянский концерт BWV 971 1 часть (04:00)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2.Ф. Лист Концертный этюд №3 Ре бемоль мажор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«Концертные этюды»,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.144 (05:20)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3.Ф. Шопен Скерцо №1 си минор ор.20 (09:50)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6688B" w:rsidRDefault="00B6688B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Гран-При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Алёхина Алена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08.05.2007</w:t>
            </w:r>
          </w:p>
          <w:p w:rsidR="00B6688B" w:rsidRDefault="008D4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</w:t>
            </w:r>
          </w:p>
          <w:p w:rsidR="00B6688B" w:rsidRDefault="00B668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Заслуженный: артист РФ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бодян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Дмитриевич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И.С Карл фон Вебер «Приглашение к танцу»,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65,  (07:15)</w:t>
            </w:r>
          </w:p>
          <w:p w:rsidR="00B6688B" w:rsidRDefault="00B668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2.И.С. Бах Французская сюита № 3 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Сарабанда, Менуэт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1:00)</w:t>
            </w:r>
          </w:p>
          <w:p w:rsidR="00B6688B" w:rsidRDefault="00B668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3.К. Черни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op.740 №6 (02:00)</w:t>
            </w:r>
          </w:p>
          <w:p w:rsidR="00B6688B" w:rsidRDefault="00B6688B">
            <w:pPr>
              <w:widowControl w:val="0"/>
              <w:spacing w:line="240" w:lineRule="auto"/>
              <w:ind w:left="-79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Щукина Анна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4 курс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07.08.2004</w:t>
            </w: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Заслуженный артист РФ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1.И.С. Бах ХТК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том Прелюдия и фуга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(05:00)</w:t>
            </w:r>
          </w:p>
          <w:p w:rsidR="00B6688B" w:rsidRDefault="008D472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2.С.В. Рахманинов Этюд-картина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.39 №3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fis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moll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(03:00)</w:t>
            </w:r>
          </w:p>
          <w:p w:rsidR="00B6688B" w:rsidRDefault="008D4729">
            <w:pPr>
              <w:pStyle w:val="ac"/>
              <w:widowControl w:val="0"/>
              <w:spacing w:before="280" w:after="119"/>
              <w:jc w:val="both"/>
            </w:pPr>
            <w:r>
              <w:rPr>
                <w:rFonts w:eastAsia="Calibri"/>
                <w:lang w:eastAsia="ar-SA"/>
              </w:rPr>
              <w:t>3.Ф. Лист «</w:t>
            </w:r>
            <w:proofErr w:type="spellStart"/>
            <w:r>
              <w:rPr>
                <w:rFonts w:eastAsia="Calibri"/>
                <w:lang w:eastAsia="ar-SA"/>
              </w:rPr>
              <w:t>Мефисто</w:t>
            </w:r>
            <w:proofErr w:type="spellEnd"/>
            <w:r>
              <w:rPr>
                <w:rFonts w:eastAsia="Calibri"/>
                <w:lang w:eastAsia="ar-SA"/>
              </w:rPr>
              <w:t xml:space="preserve">-вальс» </w:t>
            </w:r>
            <w:r>
              <w:rPr>
                <w:rFonts w:eastAsia="Calibri"/>
                <w:lang w:val="en-US" w:eastAsia="ar-SA"/>
              </w:rPr>
              <w:t>A</w:t>
            </w:r>
            <w:r>
              <w:rPr>
                <w:rFonts w:eastAsia="Calibri"/>
                <w:lang w:eastAsia="ar-SA"/>
              </w:rPr>
              <w:t>-</w:t>
            </w:r>
            <w:proofErr w:type="spellStart"/>
            <w:r>
              <w:rPr>
                <w:rFonts w:eastAsia="Calibri"/>
                <w:lang w:val="en-US" w:eastAsia="ar-SA"/>
              </w:rPr>
              <w:t>dur</w:t>
            </w:r>
            <w:proofErr w:type="spellEnd"/>
            <w:r>
              <w:rPr>
                <w:rFonts w:eastAsia="Calibri"/>
                <w:lang w:eastAsia="ar-SA"/>
              </w:rPr>
              <w:t xml:space="preserve"> (11:00)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  <w:tr w:rsidR="00B6688B"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42</w:t>
            </w:r>
          </w:p>
        </w:tc>
        <w:tc>
          <w:tcPr>
            <w:tcW w:w="3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14.07.2004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КОМК им. С.В. Рахман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нова</w:t>
            </w:r>
          </w:p>
          <w:p w:rsidR="00B6688B" w:rsidRDefault="00B668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8B" w:rsidRDefault="008D472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Преподаватель: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Заслуженный артист РФ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Дмитриевич</w:t>
            </w:r>
          </w:p>
          <w:p w:rsidR="00B6688B" w:rsidRDefault="00B6688B">
            <w:pPr>
              <w:widowControl w:val="0"/>
              <w:shd w:val="clear" w:color="auto" w:fill="FFFFFF"/>
              <w:spacing w:line="240" w:lineRule="auto"/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left w:val="single" w:sz="4" w:space="0" w:color="000000"/>
              <w:bottom w:val="single" w:sz="4" w:space="0" w:color="000000"/>
            </w:tcBorders>
          </w:tcPr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1.И.С.Бах. Прелюдия и фуга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т.(04.50)</w:t>
            </w:r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«Элегия» соч.11№2 (06.50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6688B" w:rsidRDefault="008D4729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3.Ф. Шопен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тюд.соч.25 №12 (02.40)</w:t>
            </w:r>
          </w:p>
          <w:p w:rsidR="00B6688B" w:rsidRDefault="00B6688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88B" w:rsidRDefault="008D4729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Лауреат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степени</w:t>
            </w:r>
          </w:p>
        </w:tc>
      </w:tr>
    </w:tbl>
    <w:p w:rsidR="00B6688B" w:rsidRDefault="00B6688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8B" w:rsidRDefault="00B6688B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88B" w:rsidRDefault="008D472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B6688B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448"/>
    <w:multiLevelType w:val="multilevel"/>
    <w:tmpl w:val="C91E38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07260D"/>
    <w:multiLevelType w:val="multilevel"/>
    <w:tmpl w:val="D57EEC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A573F7"/>
    <w:multiLevelType w:val="multilevel"/>
    <w:tmpl w:val="4DC87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8B"/>
    <w:rsid w:val="008D4729"/>
    <w:rsid w:val="00B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4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1B30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66C90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266C90"/>
  </w:style>
  <w:style w:type="character" w:customStyle="1" w:styleId="3">
    <w:name w:val="Основной текст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qFormat/>
    <w:pPr>
      <w:spacing w:after="140"/>
    </w:pPr>
  </w:style>
  <w:style w:type="paragraph" w:styleId="a8">
    <w:name w:val="List"/>
    <w:basedOn w:val="a7"/>
    <w:qFormat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27624"/>
    <w:pPr>
      <w:ind w:left="720"/>
      <w:contextualSpacing/>
    </w:p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531C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266C90"/>
    <w:pP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266C90"/>
  </w:style>
  <w:style w:type="numbering" w:customStyle="1" w:styleId="2">
    <w:name w:val="Нет списка2"/>
    <w:uiPriority w:val="99"/>
    <w:semiHidden/>
    <w:unhideWhenUsed/>
    <w:qFormat/>
    <w:rsid w:val="002C65BA"/>
  </w:style>
  <w:style w:type="table" w:styleId="af">
    <w:name w:val="Table Grid"/>
    <w:basedOn w:val="a1"/>
    <w:uiPriority w:val="59"/>
    <w:rsid w:val="0044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6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2C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4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11B30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66C90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qFormat/>
    <w:rsid w:val="00266C90"/>
  </w:style>
  <w:style w:type="character" w:customStyle="1" w:styleId="3">
    <w:name w:val="Основной текст (3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qFormat/>
    <w:pPr>
      <w:spacing w:after="140"/>
    </w:pPr>
  </w:style>
  <w:style w:type="paragraph" w:styleId="a8">
    <w:name w:val="List"/>
    <w:basedOn w:val="a7"/>
    <w:qFormat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27624"/>
    <w:pPr>
      <w:ind w:left="720"/>
      <w:contextualSpacing/>
    </w:pPr>
  </w:style>
  <w:style w:type="paragraph" w:styleId="ac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6531C0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266C90"/>
    <w:pP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266C90"/>
  </w:style>
  <w:style w:type="numbering" w:customStyle="1" w:styleId="2">
    <w:name w:val="Нет списка2"/>
    <w:uiPriority w:val="99"/>
    <w:semiHidden/>
    <w:unhideWhenUsed/>
    <w:qFormat/>
    <w:rsid w:val="002C65BA"/>
  </w:style>
  <w:style w:type="table" w:styleId="af">
    <w:name w:val="Table Grid"/>
    <w:basedOn w:val="a1"/>
    <w:uiPriority w:val="59"/>
    <w:rsid w:val="0044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66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2C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h.tw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ach.tw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ch.tw1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ch.tw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E976-FDD5-4FE0-978F-97BC752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приора</cp:lastModifiedBy>
  <cp:revision>2</cp:revision>
  <cp:lastPrinted>2017-12-14T07:31:00Z</cp:lastPrinted>
  <dcterms:created xsi:type="dcterms:W3CDTF">2023-12-25T07:30:00Z</dcterms:created>
  <dcterms:modified xsi:type="dcterms:W3CDTF">2023-12-25T07:30:00Z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